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82768A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E5098D" w:rsidRPr="00E5098D" w:rsidRDefault="00E5098D" w:rsidP="00E5098D">
            <w:pPr>
              <w:rPr>
                <w:color w:val="000000"/>
              </w:rPr>
            </w:pPr>
            <w:r w:rsidRPr="00E5098D">
              <w:rPr>
                <w:color w:val="000000"/>
              </w:rPr>
              <w:t>Согласовано:</w:t>
            </w:r>
          </w:p>
          <w:p w:rsidR="00E5098D" w:rsidRPr="00E5098D" w:rsidRDefault="00E5098D" w:rsidP="00E5098D">
            <w:pPr>
              <w:rPr>
                <w:color w:val="000000"/>
              </w:rPr>
            </w:pPr>
            <w:r w:rsidRPr="00E5098D">
              <w:rPr>
                <w:color w:val="000000"/>
              </w:rPr>
              <w:t>Председатель профкома</w:t>
            </w:r>
          </w:p>
          <w:p w:rsidR="00E5098D" w:rsidRPr="00E5098D" w:rsidRDefault="00E5098D" w:rsidP="00E5098D">
            <w:pPr>
              <w:rPr>
                <w:color w:val="000000"/>
              </w:rPr>
            </w:pPr>
            <w:r w:rsidRPr="00E5098D">
              <w:rPr>
                <w:color w:val="000000"/>
              </w:rPr>
              <w:t xml:space="preserve">МАДОУ </w:t>
            </w:r>
            <w:r w:rsidR="00663C73">
              <w:rPr>
                <w:color w:val="000000"/>
              </w:rPr>
              <w:t xml:space="preserve"> ___Закирова Л.А.</w:t>
            </w:r>
          </w:p>
          <w:p w:rsidR="0082768A" w:rsidRDefault="0082768A" w:rsidP="00E5098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82768A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82768A" w:rsidRPr="00702CEF" w:rsidRDefault="0082768A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663C73">
              <w:rPr>
                <w:color w:val="000000"/>
              </w:rPr>
              <w:t>255</w:t>
            </w:r>
          </w:p>
          <w:p w:rsidR="0082768A" w:rsidRPr="00702CEF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663C73">
              <w:rPr>
                <w:color w:val="000000"/>
              </w:rPr>
              <w:t>Е.В. Балясова</w:t>
            </w:r>
            <w:r>
              <w:rPr>
                <w:color w:val="000000"/>
              </w:rPr>
              <w:t xml:space="preserve"> </w:t>
            </w:r>
          </w:p>
          <w:p w:rsidR="0082768A" w:rsidRPr="00702CEF" w:rsidRDefault="0082768A" w:rsidP="00480920">
            <w:pPr>
              <w:rPr>
                <w:color w:val="000000"/>
              </w:rPr>
            </w:pPr>
          </w:p>
        </w:tc>
      </w:tr>
    </w:tbl>
    <w:p w:rsidR="0082768A" w:rsidRPr="00F978B6" w:rsidRDefault="0082768A" w:rsidP="0082768A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</w:p>
    <w:p w:rsidR="0082768A" w:rsidRDefault="0082768A" w:rsidP="0082768A">
      <w:pPr>
        <w:ind w:left="720"/>
        <w:jc w:val="center"/>
        <w:rPr>
          <w:color w:val="000000"/>
          <w:sz w:val="28"/>
          <w:szCs w:val="28"/>
        </w:rPr>
      </w:pPr>
    </w:p>
    <w:p w:rsidR="0082768A" w:rsidRDefault="0082768A" w:rsidP="0082768A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__________________________________________</w:t>
      </w:r>
    </w:p>
    <w:p w:rsidR="0082768A" w:rsidRPr="00F978B6" w:rsidRDefault="0082768A" w:rsidP="0082768A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82768A" w:rsidRPr="00F978B6" w:rsidRDefault="0082768A" w:rsidP="0082768A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554"/>
        <w:gridCol w:w="3382"/>
        <w:gridCol w:w="1842"/>
        <w:gridCol w:w="1701"/>
        <w:gridCol w:w="2037"/>
        <w:gridCol w:w="2783"/>
        <w:gridCol w:w="1701"/>
        <w:gridCol w:w="1381"/>
      </w:tblGrid>
      <w:tr w:rsidR="0082768A" w:rsidRPr="0078538A" w:rsidTr="0082768A">
        <w:tc>
          <w:tcPr>
            <w:tcW w:w="554" w:type="dxa"/>
          </w:tcPr>
          <w:p w:rsidR="0082768A" w:rsidRPr="0078538A" w:rsidRDefault="0082768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3382" w:type="dxa"/>
          </w:tcPr>
          <w:p w:rsidR="0082768A" w:rsidRPr="0078538A" w:rsidRDefault="0082768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</w:tc>
        <w:tc>
          <w:tcPr>
            <w:tcW w:w="1842" w:type="dxa"/>
          </w:tcPr>
          <w:p w:rsidR="0082768A" w:rsidRPr="0078538A" w:rsidRDefault="0082768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701" w:type="dxa"/>
          </w:tcPr>
          <w:p w:rsidR="0082768A" w:rsidRPr="0078538A" w:rsidRDefault="0082768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2037" w:type="dxa"/>
          </w:tcPr>
          <w:p w:rsidR="0082768A" w:rsidRPr="0078538A" w:rsidRDefault="0082768A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2783" w:type="dxa"/>
          </w:tcPr>
          <w:p w:rsidR="0082768A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Подтверждение  сведений  в протоколе мониторинга профессиональной деятельности работника</w:t>
            </w:r>
          </w:p>
          <w:p w:rsidR="0082768A" w:rsidRPr="0078538A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(заполняется администрацией, руководителем, старшим воспитателем)</w:t>
            </w:r>
          </w:p>
        </w:tc>
        <w:tc>
          <w:tcPr>
            <w:tcW w:w="1701" w:type="dxa"/>
          </w:tcPr>
          <w:p w:rsidR="0082768A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381" w:type="dxa"/>
          </w:tcPr>
          <w:p w:rsidR="0082768A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82768A" w:rsidRPr="00F978B6" w:rsidTr="0082768A">
        <w:tc>
          <w:tcPr>
            <w:tcW w:w="554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2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037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783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38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</w:tc>
      </w:tr>
      <w:tr w:rsidR="0082768A" w:rsidRPr="00F978B6" w:rsidTr="0082768A">
        <w:tc>
          <w:tcPr>
            <w:tcW w:w="554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3382" w:type="dxa"/>
            <w:vAlign w:val="center"/>
          </w:tcPr>
          <w:p w:rsidR="0082768A" w:rsidRPr="00243EB4" w:rsidRDefault="0082768A" w:rsidP="00480920">
            <w:r w:rsidRPr="00243EB4">
              <w:t>Охват детей прививками</w:t>
            </w:r>
          </w:p>
        </w:tc>
        <w:tc>
          <w:tcPr>
            <w:tcW w:w="1842" w:type="dxa"/>
          </w:tcPr>
          <w:p w:rsidR="0082768A" w:rsidRPr="00F408A0" w:rsidRDefault="0082768A" w:rsidP="00480920">
            <w:pPr>
              <w:jc w:val="center"/>
              <w:rPr>
                <w:color w:val="000000"/>
              </w:rPr>
            </w:pPr>
            <w:r w:rsidRPr="00F408A0">
              <w:t>годовая</w:t>
            </w:r>
          </w:p>
        </w:tc>
        <w:tc>
          <w:tcPr>
            <w:tcW w:w="1701" w:type="dxa"/>
          </w:tcPr>
          <w:p w:rsidR="0082768A" w:rsidRPr="00F408A0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37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82768A" w:rsidRPr="00F978B6" w:rsidTr="0082768A">
        <w:tc>
          <w:tcPr>
            <w:tcW w:w="554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3382" w:type="dxa"/>
            <w:vAlign w:val="center"/>
          </w:tcPr>
          <w:p w:rsidR="0082768A" w:rsidRPr="00243EB4" w:rsidRDefault="0082768A" w:rsidP="00480920">
            <w:r w:rsidRPr="00243EB4">
              <w:t>Профилактика инфекционных заболеваний</w:t>
            </w:r>
          </w:p>
        </w:tc>
        <w:tc>
          <w:tcPr>
            <w:tcW w:w="1842" w:type="dxa"/>
          </w:tcPr>
          <w:p w:rsidR="0082768A" w:rsidRPr="00F408A0" w:rsidRDefault="0082768A" w:rsidP="0082768A">
            <w:pPr>
              <w:rPr>
                <w:color w:val="000000"/>
              </w:rPr>
            </w:pPr>
            <w:r w:rsidRPr="00F408A0">
              <w:rPr>
                <w:color w:val="000000"/>
              </w:rPr>
              <w:t>квартальная</w:t>
            </w:r>
          </w:p>
        </w:tc>
        <w:tc>
          <w:tcPr>
            <w:tcW w:w="1701" w:type="dxa"/>
          </w:tcPr>
          <w:p w:rsidR="0082768A" w:rsidRPr="00F408A0" w:rsidRDefault="0082768A" w:rsidP="0082768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10</w:t>
            </w:r>
          </w:p>
        </w:tc>
        <w:tc>
          <w:tcPr>
            <w:tcW w:w="2037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82768A" w:rsidRPr="00F978B6" w:rsidTr="0082768A">
        <w:tc>
          <w:tcPr>
            <w:tcW w:w="554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3382" w:type="dxa"/>
            <w:vAlign w:val="center"/>
          </w:tcPr>
          <w:p w:rsidR="0082768A" w:rsidRPr="00243EB4" w:rsidRDefault="0082768A" w:rsidP="00480920">
            <w:r w:rsidRPr="00243EB4">
              <w:t>Профилактика эпидемии соматических заболеваний (ОРВИ, грипп и др.), работа по предотвращению закрытия учреждения  на карантин</w:t>
            </w:r>
          </w:p>
        </w:tc>
        <w:tc>
          <w:tcPr>
            <w:tcW w:w="1842" w:type="dxa"/>
          </w:tcPr>
          <w:p w:rsidR="0082768A" w:rsidRPr="00F408A0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82768A" w:rsidRPr="00F408A0" w:rsidRDefault="0082768A" w:rsidP="0082768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10</w:t>
            </w:r>
          </w:p>
        </w:tc>
        <w:tc>
          <w:tcPr>
            <w:tcW w:w="2037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82768A" w:rsidRPr="00F978B6" w:rsidTr="0082768A">
        <w:tc>
          <w:tcPr>
            <w:tcW w:w="554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3382" w:type="dxa"/>
            <w:vAlign w:val="center"/>
          </w:tcPr>
          <w:p w:rsidR="0082768A" w:rsidRPr="00243EB4" w:rsidRDefault="0082768A" w:rsidP="00480920">
            <w:r w:rsidRPr="00243EB4">
              <w:t xml:space="preserve">Снижение заболеваемости </w:t>
            </w:r>
          </w:p>
        </w:tc>
        <w:tc>
          <w:tcPr>
            <w:tcW w:w="1842" w:type="dxa"/>
          </w:tcPr>
          <w:p w:rsidR="0082768A" w:rsidRPr="00F408A0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82768A" w:rsidRPr="00F408A0" w:rsidRDefault="0082768A" w:rsidP="0082768A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10</w:t>
            </w:r>
          </w:p>
        </w:tc>
        <w:tc>
          <w:tcPr>
            <w:tcW w:w="2037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82768A" w:rsidRPr="00F978B6" w:rsidTr="0082768A">
        <w:tc>
          <w:tcPr>
            <w:tcW w:w="554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3382" w:type="dxa"/>
            <w:vAlign w:val="center"/>
          </w:tcPr>
          <w:p w:rsidR="0082768A" w:rsidRPr="00243EB4" w:rsidRDefault="0082768A" w:rsidP="00480920">
            <w:r w:rsidRPr="00243EB4">
              <w:t>Оснащенность  медицинского кабинета</w:t>
            </w:r>
          </w:p>
        </w:tc>
        <w:tc>
          <w:tcPr>
            <w:tcW w:w="1842" w:type="dxa"/>
          </w:tcPr>
          <w:p w:rsidR="0082768A" w:rsidRPr="00F408A0" w:rsidRDefault="0082768A" w:rsidP="00480920">
            <w:pPr>
              <w:jc w:val="center"/>
              <w:rPr>
                <w:color w:val="000000"/>
              </w:rPr>
            </w:pPr>
            <w:r w:rsidRPr="00F408A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82768A" w:rsidRPr="00F408A0" w:rsidRDefault="0082768A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37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783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381" w:type="dxa"/>
          </w:tcPr>
          <w:p w:rsidR="0082768A" w:rsidRPr="00F978B6" w:rsidRDefault="0082768A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</w:tbl>
    <w:p w:rsidR="00663C73" w:rsidRDefault="00E5098D" w:rsidP="007010D6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Члены комиссии: </w:t>
      </w:r>
    </w:p>
    <w:p w:rsidR="0082768A" w:rsidRDefault="0082768A" w:rsidP="007010D6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Оценочны</w:t>
      </w:r>
      <w:r w:rsidR="00E5098D">
        <w:rPr>
          <w:color w:val="000000"/>
          <w:sz w:val="28"/>
          <w:szCs w:val="28"/>
        </w:rPr>
        <w:t xml:space="preserve">й  лист заполнен___________20     </w:t>
      </w:r>
      <w:r>
        <w:rPr>
          <w:color w:val="000000"/>
          <w:sz w:val="28"/>
          <w:szCs w:val="28"/>
        </w:rPr>
        <w:t>г.                     Протокол комиссии  от ______</w:t>
      </w:r>
      <w:r w:rsidR="00E5098D">
        <w:rPr>
          <w:color w:val="000000"/>
          <w:sz w:val="28"/>
          <w:szCs w:val="28"/>
        </w:rPr>
        <w:t>________</w:t>
      </w:r>
      <w:r>
        <w:rPr>
          <w:color w:val="000000"/>
          <w:sz w:val="28"/>
          <w:szCs w:val="28"/>
        </w:rPr>
        <w:t xml:space="preserve"> №</w:t>
      </w:r>
      <w:bookmarkStart w:id="0" w:name="_GoBack"/>
      <w:bookmarkEnd w:id="0"/>
    </w:p>
    <w:p w:rsidR="0082768A" w:rsidRPr="0057657B" w:rsidRDefault="0082768A" w:rsidP="0082768A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p w:rsidR="0082768A" w:rsidRDefault="0082768A" w:rsidP="0082768A"/>
    <w:sectPr w:rsidR="0082768A" w:rsidSect="007010D6">
      <w:footerReference w:type="default" r:id="rId7"/>
      <w:pgSz w:w="16838" w:h="11906" w:orient="landscape" w:code="9"/>
      <w:pgMar w:top="856" w:right="539" w:bottom="391" w:left="1134" w:header="709" w:footer="709" w:gutter="0"/>
      <w:pgNumType w:start="22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5D01" w:rsidRDefault="00385D01" w:rsidP="007010D6">
      <w:r>
        <w:separator/>
      </w:r>
    </w:p>
  </w:endnote>
  <w:endnote w:type="continuationSeparator" w:id="0">
    <w:p w:rsidR="00385D01" w:rsidRDefault="00385D01" w:rsidP="00701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1964366"/>
      <w:docPartObj>
        <w:docPartGallery w:val="Page Numbers (Bottom of Page)"/>
        <w:docPartUnique/>
      </w:docPartObj>
    </w:sdtPr>
    <w:sdtContent>
      <w:p w:rsidR="007010D6" w:rsidRDefault="007010D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223</w:t>
        </w:r>
        <w:r>
          <w:fldChar w:fldCharType="end"/>
        </w:r>
      </w:p>
    </w:sdtContent>
  </w:sdt>
  <w:p w:rsidR="007010D6" w:rsidRDefault="007010D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5D01" w:rsidRDefault="00385D01" w:rsidP="007010D6">
      <w:r>
        <w:separator/>
      </w:r>
    </w:p>
  </w:footnote>
  <w:footnote w:type="continuationSeparator" w:id="0">
    <w:p w:rsidR="00385D01" w:rsidRDefault="00385D01" w:rsidP="007010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2768A"/>
    <w:rsid w:val="00026BFE"/>
    <w:rsid w:val="0005346F"/>
    <w:rsid w:val="00331842"/>
    <w:rsid w:val="00385D01"/>
    <w:rsid w:val="00663C73"/>
    <w:rsid w:val="007010D6"/>
    <w:rsid w:val="00820D97"/>
    <w:rsid w:val="0082768A"/>
    <w:rsid w:val="00923351"/>
    <w:rsid w:val="009D0285"/>
    <w:rsid w:val="00A1311E"/>
    <w:rsid w:val="00CF2F3F"/>
    <w:rsid w:val="00E1019C"/>
    <w:rsid w:val="00E5098D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6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768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63C7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63C73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010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010D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010D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010D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6</cp:revision>
  <cp:lastPrinted>2024-05-22T08:41:00Z</cp:lastPrinted>
  <dcterms:created xsi:type="dcterms:W3CDTF">2013-09-20T13:01:00Z</dcterms:created>
  <dcterms:modified xsi:type="dcterms:W3CDTF">2024-05-27T09:19:00Z</dcterms:modified>
</cp:coreProperties>
</file>